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2AD68"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附件：</w:t>
      </w:r>
    </w:p>
    <w:p w14:paraId="29C6A087">
      <w:pPr>
        <w:jc w:val="center"/>
        <w:rPr>
          <w:rFonts w:ascii="黑体" w:eastAsia="黑体"/>
          <w:sz w:val="44"/>
          <w:szCs w:val="44"/>
        </w:rPr>
      </w:pPr>
    </w:p>
    <w:p w14:paraId="23026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both"/>
        <w:textAlignment w:val="auto"/>
        <w:rPr>
          <w:rFonts w:ascii="黑体" w:eastAsia="黑体"/>
          <w:sz w:val="72"/>
          <w:szCs w:val="72"/>
        </w:rPr>
      </w:pPr>
    </w:p>
    <w:p w14:paraId="1A7CB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eastAsia="黑体"/>
          <w:sz w:val="72"/>
          <w:szCs w:val="72"/>
          <w:lang w:val="en-US" w:eastAsia="zh-CN"/>
        </w:rPr>
      </w:pPr>
      <w:r>
        <w:rPr>
          <w:rFonts w:hint="eastAsia" w:ascii="黑体" w:eastAsia="黑体"/>
          <w:sz w:val="72"/>
          <w:szCs w:val="72"/>
          <w:lang w:val="en-US" w:eastAsia="zh-CN"/>
        </w:rPr>
        <w:t>第二届大学生</w:t>
      </w:r>
    </w:p>
    <w:p w14:paraId="21916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黑体" w:eastAsia="黑体"/>
          <w:sz w:val="72"/>
          <w:szCs w:val="72"/>
          <w:lang w:val="en-US" w:eastAsia="zh-CN"/>
        </w:rPr>
      </w:pPr>
      <w:r>
        <w:rPr>
          <w:rFonts w:hint="eastAsia" w:ascii="黑体" w:eastAsia="黑体"/>
          <w:sz w:val="72"/>
          <w:szCs w:val="72"/>
          <w:lang w:val="en-US" w:eastAsia="zh-CN"/>
        </w:rPr>
        <w:t>生物材料创新设计大赛</w:t>
      </w:r>
    </w:p>
    <w:p w14:paraId="719EA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承办申请书</w:t>
      </w:r>
    </w:p>
    <w:p w14:paraId="5F279CAE">
      <w:pPr>
        <w:jc w:val="center"/>
        <w:rPr>
          <w:b/>
          <w:sz w:val="44"/>
          <w:szCs w:val="44"/>
        </w:rPr>
      </w:pPr>
      <w:bookmarkStart w:id="0" w:name="_GoBack"/>
      <w:bookmarkEnd w:id="0"/>
    </w:p>
    <w:p w14:paraId="601B438B">
      <w:pPr>
        <w:jc w:val="both"/>
        <w:rPr>
          <w:b/>
          <w:sz w:val="44"/>
          <w:szCs w:val="44"/>
        </w:rPr>
      </w:pPr>
    </w:p>
    <w:p w14:paraId="4910999D"/>
    <w:tbl>
      <w:tblPr>
        <w:tblStyle w:val="6"/>
        <w:tblW w:w="6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4464"/>
      </w:tblGrid>
      <w:tr w14:paraId="57F57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135DD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申报单位：</w:t>
            </w:r>
          </w:p>
        </w:tc>
        <w:tc>
          <w:tcPr>
            <w:tcW w:w="4464" w:type="dxa"/>
            <w:tcBorders>
              <w:top w:val="nil"/>
              <w:left w:val="nil"/>
              <w:right w:val="nil"/>
            </w:tcBorders>
          </w:tcPr>
          <w:p w14:paraId="10BEEBAB">
            <w:pPr>
              <w:jc w:val="center"/>
              <w:rPr>
                <w:sz w:val="28"/>
                <w:szCs w:val="28"/>
              </w:rPr>
            </w:pPr>
          </w:p>
        </w:tc>
      </w:tr>
      <w:tr w14:paraId="07609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7C025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 责 人：</w:t>
            </w:r>
          </w:p>
        </w:tc>
        <w:tc>
          <w:tcPr>
            <w:tcW w:w="4464" w:type="dxa"/>
            <w:tcBorders>
              <w:left w:val="nil"/>
              <w:right w:val="nil"/>
            </w:tcBorders>
          </w:tcPr>
          <w:p w14:paraId="71EBEFE2">
            <w:pPr>
              <w:jc w:val="center"/>
              <w:rPr>
                <w:sz w:val="28"/>
                <w:szCs w:val="28"/>
              </w:rPr>
            </w:pPr>
          </w:p>
        </w:tc>
      </w:tr>
      <w:tr w14:paraId="33395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9005B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 系 人：</w:t>
            </w:r>
          </w:p>
        </w:tc>
        <w:tc>
          <w:tcPr>
            <w:tcW w:w="4464" w:type="dxa"/>
            <w:tcBorders>
              <w:left w:val="nil"/>
              <w:right w:val="nil"/>
            </w:tcBorders>
          </w:tcPr>
          <w:p w14:paraId="617DD577">
            <w:pPr>
              <w:jc w:val="center"/>
              <w:rPr>
                <w:sz w:val="28"/>
                <w:szCs w:val="28"/>
              </w:rPr>
            </w:pPr>
          </w:p>
        </w:tc>
      </w:tr>
      <w:tr w14:paraId="6C58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EA603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  <w:tc>
          <w:tcPr>
            <w:tcW w:w="4464" w:type="dxa"/>
            <w:tcBorders>
              <w:left w:val="nil"/>
              <w:right w:val="nil"/>
            </w:tcBorders>
          </w:tcPr>
          <w:p w14:paraId="5740DF0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950E925">
      <w:pPr>
        <w:rPr>
          <w:sz w:val="30"/>
          <w:szCs w:val="30"/>
        </w:rPr>
      </w:pPr>
    </w:p>
    <w:p w14:paraId="4AD13153">
      <w:pPr>
        <w:jc w:val="center"/>
        <w:rPr>
          <w:sz w:val="28"/>
          <w:szCs w:val="28"/>
        </w:rPr>
      </w:pPr>
    </w:p>
    <w:p w14:paraId="34A9AEF5">
      <w:pPr>
        <w:jc w:val="both"/>
        <w:rPr>
          <w:sz w:val="28"/>
          <w:szCs w:val="28"/>
        </w:rPr>
      </w:pPr>
    </w:p>
    <w:p w14:paraId="1CAA0CE8">
      <w:pPr>
        <w:jc w:val="center"/>
        <w:rPr>
          <w:sz w:val="28"/>
          <w:szCs w:val="28"/>
        </w:rPr>
      </w:pPr>
    </w:p>
    <w:p w14:paraId="0E2B0D4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中国生物材料学会</w:t>
      </w:r>
    </w:p>
    <w:p w14:paraId="4759E9C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  月  日</w:t>
      </w:r>
    </w:p>
    <w:p w14:paraId="0FEF9BEA">
      <w:pPr>
        <w:rPr>
          <w:rFonts w:hint="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tbl>
      <w:tblPr>
        <w:tblStyle w:val="6"/>
        <w:tblW w:w="91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1"/>
        <w:gridCol w:w="3166"/>
        <w:gridCol w:w="1620"/>
        <w:gridCol w:w="2247"/>
      </w:tblGrid>
      <w:tr w14:paraId="0EA2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2571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br w:type="page"/>
            </w:r>
            <w:r>
              <w:rPr>
                <w:rFonts w:ascii="仿宋_GB2312" w:hAnsi="宋体" w:eastAsia="仿宋_GB2312"/>
                <w:color w:val="000000"/>
                <w:sz w:val="32"/>
                <w:szCs w:val="32"/>
              </w:rPr>
              <w:br w:type="page"/>
            </w:r>
            <w:r>
              <w:rPr>
                <w:rFonts w:hint="eastAsia" w:eastAsia="黑体"/>
                <w:bCs/>
                <w:sz w:val="28"/>
              </w:rPr>
              <w:t>一、申报单位基本情况</w:t>
            </w:r>
          </w:p>
        </w:tc>
      </w:tr>
      <w:tr w14:paraId="1A7B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5A0A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2643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2D7D4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8CB2">
            <w:pPr>
              <w:spacing w:line="480" w:lineRule="exact"/>
              <w:jc w:val="center"/>
              <w:rPr>
                <w:rFonts w:ascii="仿宋_GB2312" w:hAnsi="宋体" w:eastAsia="仿宋 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7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88CB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73FA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C925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单位负责人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00A22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E036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B785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2DE13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D0D9"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EFBAD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B277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C93F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1A896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99D9"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电子邮箱</w:t>
            </w:r>
          </w:p>
        </w:tc>
        <w:tc>
          <w:tcPr>
            <w:tcW w:w="7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73AD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4AE5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9FA4">
            <w:pPr>
              <w:spacing w:line="480" w:lineRule="exact"/>
              <w:jc w:val="center"/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auto"/>
                <w:w w:val="96"/>
                <w:sz w:val="28"/>
                <w:szCs w:val="28"/>
                <w:lang w:val="en-US" w:eastAsia="zh-CN"/>
              </w:rPr>
              <w:t>单位联系人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77B7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96629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A16F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19FDD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8FD06"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48F6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40FD4">
            <w:pPr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7A9E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3EA56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ECE7">
            <w:pPr>
              <w:spacing w:line="480" w:lineRule="exact"/>
              <w:jc w:val="center"/>
              <w:rPr>
                <w:rFonts w:ascii="仿宋_GB2312" w:hAnsi="宋体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w w:val="96"/>
                <w:sz w:val="28"/>
                <w:szCs w:val="28"/>
              </w:rPr>
              <w:t>电子邮箱</w:t>
            </w:r>
          </w:p>
        </w:tc>
        <w:tc>
          <w:tcPr>
            <w:tcW w:w="7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E6ED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5656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F110">
            <w:pPr>
              <w:spacing w:line="480" w:lineRule="exact"/>
              <w:rPr>
                <w:rFonts w:ascii="楷体_GB2312" w:hAnsi="宋体" w:eastAsia="黑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w w:val="96"/>
                <w:sz w:val="28"/>
                <w:szCs w:val="28"/>
              </w:rPr>
              <w:t>申报单位简介</w:t>
            </w:r>
            <w:r>
              <w:rPr>
                <w:rFonts w:hint="eastAsia" w:ascii="仿宋_GB2312" w:hAnsi="宋体" w:eastAsia="仿宋_GB2312" w:cs="Times New Roman"/>
                <w:color w:val="000000"/>
                <w:w w:val="96"/>
                <w:sz w:val="24"/>
              </w:rPr>
              <w:t>（限300字）</w:t>
            </w:r>
          </w:p>
        </w:tc>
      </w:tr>
      <w:tr w14:paraId="08B8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58DD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  <w:p w14:paraId="5099773D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  <w:p w14:paraId="1EEC86A0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  <w:p w14:paraId="075FA59E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  <w:p w14:paraId="3D8FEE9E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  <w:p w14:paraId="4784810F">
            <w:pPr>
              <w:spacing w:line="480" w:lineRule="exac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</w:p>
        </w:tc>
      </w:tr>
      <w:tr w14:paraId="1F397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74D26">
            <w:pPr>
              <w:snapToGrid w:val="0"/>
              <w:spacing w:line="480" w:lineRule="exact"/>
              <w:jc w:val="left"/>
              <w:rPr>
                <w:rFonts w:ascii="楷体_GB2312" w:hAnsi="宋体" w:eastAsia="楷体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</w:rPr>
              <w:t>二、申报条件</w:t>
            </w:r>
            <w:r>
              <w:rPr>
                <w:rFonts w:hint="eastAsia" w:ascii="楷体_GB2312" w:hAnsi="宋体" w:eastAsia="楷体_GB2312"/>
                <w:color w:val="000000"/>
                <w:w w:val="96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  <w:t>包含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  <w:lang w:val="en-US" w:eastAsia="zh-CN"/>
              </w:rPr>
              <w:t>场地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  <w:lang w:val="en-US" w:eastAsia="zh-CN"/>
              </w:rPr>
              <w:t>志愿者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  <w:t>、住宿、交通条件等</w:t>
            </w:r>
            <w:r>
              <w:rPr>
                <w:rFonts w:hint="eastAsia" w:ascii="楷体_GB2312" w:hAnsi="宋体" w:eastAsia="楷体_GB2312"/>
                <w:color w:val="000000"/>
                <w:w w:val="96"/>
                <w:sz w:val="24"/>
              </w:rPr>
              <w:t>）</w:t>
            </w:r>
          </w:p>
        </w:tc>
      </w:tr>
      <w:tr w14:paraId="022F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A439D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527366EF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7F0C51F2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2B9A6D60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6D9E0261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65F3A72F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3FA2B5CF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159516ED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1E583335">
            <w:pPr>
              <w:snapToGrid w:val="0"/>
              <w:spacing w:line="480" w:lineRule="exact"/>
              <w:jc w:val="left"/>
              <w:rPr>
                <w:rFonts w:eastAsia="黑体"/>
                <w:bCs/>
                <w:sz w:val="24"/>
              </w:rPr>
            </w:pPr>
          </w:p>
        </w:tc>
      </w:tr>
      <w:tr w14:paraId="55F4E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94D8">
            <w:pPr>
              <w:snapToGrid w:val="0"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eastAsia="黑体"/>
                <w:bCs/>
                <w:sz w:val="28"/>
              </w:rPr>
              <w:t>三、办</w:t>
            </w:r>
            <w:r>
              <w:rPr>
                <w:rFonts w:hint="eastAsia" w:eastAsia="黑体"/>
                <w:bCs/>
                <w:sz w:val="28"/>
                <w:lang w:val="en-US" w:eastAsia="zh-CN"/>
              </w:rPr>
              <w:t>赛</w:t>
            </w:r>
            <w:r>
              <w:rPr>
                <w:rFonts w:hint="eastAsia" w:eastAsia="黑体"/>
                <w:bCs/>
                <w:sz w:val="28"/>
              </w:rPr>
              <w:t>能力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  <w:t>（近五年办会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  <w:lang w:val="en-US" w:eastAsia="zh-CN"/>
              </w:rPr>
              <w:t>办赛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</w:rPr>
              <w:t>经验及其他显示承办能力的材料，可另附页说明）</w:t>
            </w:r>
          </w:p>
        </w:tc>
      </w:tr>
      <w:tr w14:paraId="3B1F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4AFE6">
            <w:pPr>
              <w:snapToGrid w:val="0"/>
              <w:spacing w:line="480" w:lineRule="exact"/>
              <w:ind w:firstLine="495"/>
              <w:rPr>
                <w:rFonts w:eastAsia="黑体"/>
                <w:bCs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w w:val="90"/>
                <w:sz w:val="28"/>
                <w:szCs w:val="28"/>
              </w:rPr>
              <w:br w:type="textWrapping"/>
            </w:r>
          </w:p>
          <w:p w14:paraId="6077CD35">
            <w:pPr>
              <w:snapToGrid w:val="0"/>
              <w:spacing w:line="480" w:lineRule="exact"/>
              <w:ind w:firstLine="495"/>
              <w:rPr>
                <w:rFonts w:eastAsia="黑体"/>
                <w:bCs/>
                <w:sz w:val="28"/>
              </w:rPr>
            </w:pPr>
          </w:p>
          <w:p w14:paraId="29F1AD2B">
            <w:pPr>
              <w:snapToGrid w:val="0"/>
              <w:spacing w:line="480" w:lineRule="exact"/>
              <w:ind w:firstLine="495"/>
              <w:rPr>
                <w:rFonts w:eastAsia="黑体"/>
                <w:bCs/>
                <w:sz w:val="28"/>
              </w:rPr>
            </w:pPr>
          </w:p>
          <w:p w14:paraId="2BD5E471">
            <w:pPr>
              <w:snapToGrid w:val="0"/>
              <w:spacing w:line="480" w:lineRule="exact"/>
              <w:ind w:firstLine="495"/>
              <w:rPr>
                <w:rFonts w:eastAsia="黑体"/>
                <w:bCs/>
                <w:sz w:val="28"/>
              </w:rPr>
            </w:pPr>
          </w:p>
          <w:p w14:paraId="1AEDF575">
            <w:pPr>
              <w:snapToGrid w:val="0"/>
              <w:spacing w:line="480" w:lineRule="exact"/>
              <w:ind w:firstLine="495"/>
              <w:rPr>
                <w:rFonts w:eastAsia="黑体"/>
                <w:bCs/>
                <w:sz w:val="28"/>
              </w:rPr>
            </w:pPr>
          </w:p>
        </w:tc>
      </w:tr>
      <w:tr w14:paraId="7261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73A66">
            <w:pPr>
              <w:spacing w:line="480" w:lineRule="exact"/>
              <w:rPr>
                <w:rFonts w:hint="default" w:eastAsia="黑体"/>
                <w:sz w:val="21"/>
                <w:szCs w:val="21"/>
                <w:lang w:val="en-US"/>
              </w:rPr>
            </w:pPr>
            <w:r>
              <w:rPr>
                <w:rFonts w:hint="eastAsia" w:eastAsia="黑体"/>
                <w:bCs/>
                <w:sz w:val="28"/>
                <w:szCs w:val="36"/>
              </w:rPr>
              <w:t>四、</w:t>
            </w:r>
            <w:r>
              <w:rPr>
                <w:rFonts w:hint="eastAsia" w:eastAsia="黑体"/>
                <w:bCs/>
                <w:sz w:val="28"/>
                <w:szCs w:val="36"/>
                <w:lang w:val="en-US" w:eastAsia="zh-CN"/>
              </w:rPr>
              <w:t>其他支持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00"/>
                <w:w w:val="96"/>
                <w:sz w:val="24"/>
                <w:lang w:val="en-US" w:eastAsia="zh-CN"/>
              </w:rPr>
              <w:t>包括但不限于政策补贴、经费支持等）</w:t>
            </w:r>
          </w:p>
        </w:tc>
      </w:tr>
      <w:tr w14:paraId="6688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7ED47"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5926DCAD"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77C2EFCE"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4A12D293"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4FD65269"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 w14:paraId="4823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6A99">
            <w:pPr>
              <w:spacing w:line="480" w:lineRule="exact"/>
              <w:rPr>
                <w:rFonts w:eastAsia="黑体"/>
                <w:bCs/>
                <w:sz w:val="28"/>
              </w:rPr>
            </w:pPr>
            <w:r>
              <w:rPr>
                <w:rFonts w:hint="eastAsia" w:eastAsia="黑体"/>
                <w:bCs/>
                <w:sz w:val="28"/>
              </w:rPr>
              <w:t>五、会议申报单位意见</w:t>
            </w:r>
          </w:p>
        </w:tc>
      </w:tr>
      <w:tr w14:paraId="2611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7" w:hRule="atLeast"/>
          <w:jc w:val="center"/>
        </w:trPr>
        <w:tc>
          <w:tcPr>
            <w:tcW w:w="91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F4EE3C"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5580"/>
                <w:tab w:val="left" w:pos="606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0" w:firstLineChars="200"/>
              <w:textAlignment w:val="auto"/>
              <w:rPr>
                <w:rFonts w:ascii="仿宋" w:hAnsi="仿宋" w:eastAsia="仿宋"/>
                <w:szCs w:val="28"/>
              </w:rPr>
            </w:pPr>
            <w:r>
              <w:rPr>
                <w:rFonts w:hint="eastAsia" w:ascii="仿宋" w:hAnsi="仿宋" w:eastAsia="仿宋"/>
                <w:szCs w:val="28"/>
              </w:rPr>
              <w:t>本单位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确认以上信息真实、准确</w:t>
            </w:r>
            <w:r>
              <w:rPr>
                <w:rFonts w:hint="eastAsia" w:ascii="仿宋" w:hAnsi="仿宋" w:eastAsia="仿宋"/>
                <w:szCs w:val="28"/>
              </w:rPr>
              <w:t>，并正式向中国生物材料学会提出申请承办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第二届大学生生物材料创新设计大赛</w:t>
            </w:r>
            <w:r>
              <w:rPr>
                <w:rFonts w:hint="eastAsia" w:ascii="仿宋" w:hAnsi="仿宋" w:eastAsia="仿宋"/>
                <w:szCs w:val="28"/>
              </w:rPr>
              <w:t>。承诺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将按照</w:t>
            </w:r>
            <w:r>
              <w:rPr>
                <w:rFonts w:hint="eastAsia" w:ascii="仿宋" w:hAnsi="仿宋" w:eastAsia="仿宋"/>
                <w:szCs w:val="28"/>
              </w:rPr>
              <w:t>主办单位提出的承办要求</w:t>
            </w:r>
            <w:r>
              <w:rPr>
                <w:rFonts w:hint="eastAsia" w:ascii="仿宋" w:hAnsi="仿宋" w:eastAsia="仿宋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Cs w:val="28"/>
                <w:lang w:val="en-US" w:eastAsia="zh-CN"/>
              </w:rPr>
              <w:t>确保大赛顺利举办</w:t>
            </w:r>
            <w:r>
              <w:rPr>
                <w:rFonts w:hint="eastAsia" w:ascii="仿宋" w:hAnsi="仿宋" w:eastAsia="仿宋"/>
                <w:szCs w:val="28"/>
              </w:rPr>
              <w:t>。</w:t>
            </w:r>
          </w:p>
          <w:p w14:paraId="55C64FF5">
            <w:pPr>
              <w:snapToGrid w:val="0"/>
              <w:spacing w:line="56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14:paraId="65371BAF">
            <w:pPr>
              <w:snapToGrid w:val="0"/>
              <w:spacing w:line="56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申报负责人（签名）：             年   月    日</w:t>
            </w:r>
          </w:p>
          <w:p w14:paraId="33B99DF2">
            <w:pPr>
              <w:snapToGrid w:val="0"/>
              <w:spacing w:line="56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14:paraId="26650413">
            <w:pPr>
              <w:snapToGrid w:val="0"/>
              <w:spacing w:line="560" w:lineRule="exact"/>
              <w:ind w:firstLine="268" w:firstLineChars="100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w w:val="96"/>
                <w:sz w:val="28"/>
                <w:szCs w:val="28"/>
              </w:rPr>
              <w:t>单位</w:t>
            </w:r>
            <w:r>
              <w:rPr>
                <w:rFonts w:hint="eastAsia" w:ascii="仿宋_GB2312" w:eastAsia="仿宋_GB2312"/>
                <w:color w:val="auto"/>
                <w:w w:val="96"/>
                <w:sz w:val="28"/>
                <w:szCs w:val="28"/>
                <w:lang w:val="en-US" w:eastAsia="zh-CN"/>
              </w:rPr>
              <w:t>联系人</w:t>
            </w: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（签名）：             年   月    日</w:t>
            </w:r>
          </w:p>
          <w:p w14:paraId="06F4F0DD">
            <w:pPr>
              <w:snapToGrid w:val="0"/>
              <w:spacing w:line="560" w:lineRule="exact"/>
              <w:ind w:right="1260" w:rightChars="600"/>
              <w:jc w:val="both"/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</w:pPr>
          </w:p>
          <w:p w14:paraId="7E981BFD">
            <w:pPr>
              <w:snapToGrid w:val="0"/>
              <w:spacing w:line="560" w:lineRule="exact"/>
              <w:ind w:right="1260" w:rightChars="600"/>
              <w:jc w:val="both"/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</w:pPr>
          </w:p>
          <w:p w14:paraId="3AEBF114">
            <w:pPr>
              <w:wordWrap w:val="0"/>
              <w:snapToGrid w:val="0"/>
              <w:spacing w:line="560" w:lineRule="exact"/>
              <w:ind w:right="1260" w:rightChars="600" w:firstLine="268" w:firstLineChars="100"/>
              <w:jc w:val="right"/>
              <w:rPr>
                <w:rFonts w:hint="default" w:ascii="仿宋_GB2312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单位公章</w:t>
            </w:r>
          </w:p>
          <w:p w14:paraId="27B5501F">
            <w:pPr>
              <w:snapToGrid w:val="0"/>
              <w:spacing w:line="560" w:lineRule="exact"/>
              <w:ind w:right="1260" w:rightChars="600" w:firstLine="268" w:firstLineChars="100"/>
              <w:jc w:val="right"/>
              <w:rPr>
                <w:rFonts w:hint="default" w:ascii="仿宋_GB2312" w:eastAsia="仿宋_GB2312"/>
                <w:color w:val="000000"/>
                <w:w w:val="9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w w:val="96"/>
                <w:sz w:val="28"/>
                <w:szCs w:val="28"/>
              </w:rPr>
              <w:t>年   月   日</w:t>
            </w:r>
          </w:p>
        </w:tc>
      </w:tr>
    </w:tbl>
    <w:p w14:paraId="58E33AE1">
      <w:pPr>
        <w:spacing w:line="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 _GB2312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B9FC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D686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Pi91E0AAAAAIBAAAPAAAAAAAAAAEAIAAAACIAAABkcnMvZG93bnJldi54bWxQSwEC&#10;FAAUAAAACACHTuJAr4cSjPwBAAADBAAADgAAAAAAAAABACAAAAAf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3D686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wZjhiODA4MWMxMjU1NWUxMTUyNzBmYmY3NTJjZTkifQ=="/>
  </w:docVars>
  <w:rsids>
    <w:rsidRoot w:val="00FF1D23"/>
    <w:rsid w:val="00157EF0"/>
    <w:rsid w:val="00174DFD"/>
    <w:rsid w:val="003514A6"/>
    <w:rsid w:val="00CC05C3"/>
    <w:rsid w:val="00CC1B57"/>
    <w:rsid w:val="00E23191"/>
    <w:rsid w:val="00FF1D23"/>
    <w:rsid w:val="044A5409"/>
    <w:rsid w:val="04CF002C"/>
    <w:rsid w:val="05160E80"/>
    <w:rsid w:val="069B7E25"/>
    <w:rsid w:val="07893F2F"/>
    <w:rsid w:val="09282EFB"/>
    <w:rsid w:val="0C07591B"/>
    <w:rsid w:val="0C3B522B"/>
    <w:rsid w:val="0F7F6343"/>
    <w:rsid w:val="11431805"/>
    <w:rsid w:val="1268519D"/>
    <w:rsid w:val="13A372A8"/>
    <w:rsid w:val="19434010"/>
    <w:rsid w:val="1CFF6A7F"/>
    <w:rsid w:val="1D75781C"/>
    <w:rsid w:val="1F170346"/>
    <w:rsid w:val="2091775E"/>
    <w:rsid w:val="20E5396A"/>
    <w:rsid w:val="24C006E2"/>
    <w:rsid w:val="259F269C"/>
    <w:rsid w:val="29323FCF"/>
    <w:rsid w:val="29AE7AF9"/>
    <w:rsid w:val="2B12230A"/>
    <w:rsid w:val="2C5D6156"/>
    <w:rsid w:val="2FD14541"/>
    <w:rsid w:val="33F1640E"/>
    <w:rsid w:val="34EB5A9A"/>
    <w:rsid w:val="34F053F7"/>
    <w:rsid w:val="3DDC1B5E"/>
    <w:rsid w:val="41F145CF"/>
    <w:rsid w:val="48B87BF5"/>
    <w:rsid w:val="4F17155A"/>
    <w:rsid w:val="50D357FC"/>
    <w:rsid w:val="52255479"/>
    <w:rsid w:val="52F97788"/>
    <w:rsid w:val="5390531E"/>
    <w:rsid w:val="541548E9"/>
    <w:rsid w:val="55D43B94"/>
    <w:rsid w:val="5DD24E5D"/>
    <w:rsid w:val="5DED7EE9"/>
    <w:rsid w:val="60446348"/>
    <w:rsid w:val="66996E60"/>
    <w:rsid w:val="6A054E95"/>
    <w:rsid w:val="6D4F375E"/>
    <w:rsid w:val="6DB75915"/>
    <w:rsid w:val="6E105C5A"/>
    <w:rsid w:val="6FE43C76"/>
    <w:rsid w:val="745C2AE1"/>
    <w:rsid w:val="751279B3"/>
    <w:rsid w:val="764D0D8D"/>
    <w:rsid w:val="776F3C10"/>
    <w:rsid w:val="797F5DD1"/>
    <w:rsid w:val="7A770DF2"/>
    <w:rsid w:val="7B2276D1"/>
    <w:rsid w:val="7CED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8"/>
    <w:qFormat/>
    <w:uiPriority w:val="0"/>
    <w:rPr>
      <w:sz w:val="2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称呼 字符"/>
    <w:basedOn w:val="7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327</Words>
  <Characters>329</Characters>
  <Lines>3</Lines>
  <Paragraphs>1</Paragraphs>
  <TotalTime>19</TotalTime>
  <ScaleCrop>false</ScaleCrop>
  <LinksUpToDate>false</LinksUpToDate>
  <CharactersWithSpaces>393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2022-09-27T08:52:00Z</dcterms:created>
  <dc:creator>admin</dc:creator>
  <cp:lastModifiedBy>Julian</cp:lastModifiedBy>
  <dcterms:modified xsi:type="dcterms:W3CDTF">2026-01-09T03:11:08Z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230576939EFE474A901C328819516835</vt:lpwstr>
  </property>
  <property fmtid="{D5CDD505-2E9C-101B-9397-08002B2CF9AE}" pid="4" name="KSOTemplateDocerSaveRecord">
    <vt:lpwstr>eyJoZGlkIjoiOGI4NjI5OTBmMDM1ODFlMDkzNDFlZTFiMWNhZWU5ZTMiLCJ1c2VySWQiOiIzMDk3NTI4ODEifQ==</vt:lpwstr>
  </property>
</Properties>
</file>